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87C" w:rsidRDefault="00B5487C" w:rsidP="00B548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5487C" w:rsidRDefault="00B5487C" w:rsidP="00B548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5487C" w:rsidRDefault="00B5487C" w:rsidP="00B548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5487C" w:rsidRDefault="00B5487C" w:rsidP="00B548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5487C" w:rsidRDefault="00B5487C" w:rsidP="00B5487C">
      <w:pPr>
        <w:pStyle w:val="a3"/>
        <w:ind w:right="-1" w:firstLine="0"/>
        <w:jc w:val="center"/>
      </w:pPr>
    </w:p>
    <w:p w:rsidR="00B5487C" w:rsidRDefault="00B5487C" w:rsidP="00B5487C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113786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957F29" w:rsidRDefault="00957F29" w:rsidP="00957F29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B5487C" w:rsidRDefault="00B5487C" w:rsidP="002D3A58">
      <w:pPr>
        <w:pStyle w:val="a3"/>
        <w:ind w:right="-1" w:firstLine="0"/>
        <w:jc w:val="both"/>
      </w:pPr>
    </w:p>
    <w:p w:rsidR="00B5487C" w:rsidRDefault="00B5487C" w:rsidP="002D3A58">
      <w:pPr>
        <w:pStyle w:val="a3"/>
        <w:ind w:right="-1" w:firstLine="0"/>
        <w:jc w:val="both"/>
      </w:pPr>
    </w:p>
    <w:p w:rsidR="00B5487C" w:rsidRDefault="00B5487C" w:rsidP="002D3A58">
      <w:pPr>
        <w:pStyle w:val="a3"/>
        <w:ind w:right="-1" w:firstLine="0"/>
        <w:jc w:val="both"/>
      </w:pPr>
    </w:p>
    <w:p w:rsidR="00B5487C" w:rsidRDefault="00B5487C" w:rsidP="002D3A58">
      <w:pPr>
        <w:pStyle w:val="a3"/>
        <w:ind w:right="-1" w:firstLine="0"/>
        <w:jc w:val="both"/>
      </w:pPr>
    </w:p>
    <w:p w:rsidR="00B5487C" w:rsidRDefault="00B5487C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91A3D">
        <w:rPr>
          <w:szCs w:val="28"/>
        </w:rPr>
        <w:t xml:space="preserve">тему </w:t>
      </w:r>
      <w:r w:rsidRPr="00C20DF4">
        <w:rPr>
          <w:szCs w:val="28"/>
        </w:rPr>
        <w:t>«</w:t>
      </w:r>
      <w:r w:rsidR="00511055" w:rsidRPr="00511055">
        <w:rPr>
          <w:szCs w:val="28"/>
        </w:rPr>
        <w:t>Колиты</w:t>
      </w:r>
      <w:r w:rsidR="002D3A58" w:rsidRPr="00511055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837930" w:rsidRDefault="00837930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957F29" w:rsidRDefault="00957F29" w:rsidP="002D3A58">
      <w:pPr>
        <w:pStyle w:val="a3"/>
        <w:ind w:right="-1"/>
        <w:jc w:val="both"/>
      </w:pPr>
    </w:p>
    <w:p w:rsidR="00407906" w:rsidRPr="000A152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0A1529">
        <w:rPr>
          <w:b/>
          <w:bCs/>
          <w:sz w:val="22"/>
          <w:szCs w:val="22"/>
        </w:rPr>
        <w:t>Тема и ее актуальность</w:t>
      </w:r>
      <w:r w:rsidR="002D3A1F" w:rsidRPr="000A1529">
        <w:rPr>
          <w:b/>
          <w:bCs/>
          <w:sz w:val="22"/>
          <w:szCs w:val="22"/>
        </w:rPr>
        <w:t xml:space="preserve">: </w:t>
      </w:r>
      <w:r w:rsidR="00511055" w:rsidRPr="000A1529">
        <w:rPr>
          <w:sz w:val="22"/>
          <w:szCs w:val="22"/>
        </w:rPr>
        <w:t>Колиты</w:t>
      </w:r>
      <w:r w:rsidR="00407906" w:rsidRPr="000A1529">
        <w:rPr>
          <w:sz w:val="22"/>
          <w:szCs w:val="22"/>
        </w:rPr>
        <w:t>.</w:t>
      </w:r>
    </w:p>
    <w:p w:rsidR="002D3A58" w:rsidRPr="000A1529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0A1529">
        <w:rPr>
          <w:b/>
          <w:bCs/>
          <w:sz w:val="22"/>
          <w:szCs w:val="22"/>
        </w:rPr>
        <w:t>Учебные цели:</w:t>
      </w:r>
      <w:r w:rsidRPr="000A1529">
        <w:rPr>
          <w:sz w:val="22"/>
          <w:szCs w:val="22"/>
        </w:rPr>
        <w:t xml:space="preserve"> овладение </w:t>
      </w:r>
      <w:r w:rsidR="00407906" w:rsidRPr="000A1529">
        <w:rPr>
          <w:sz w:val="22"/>
          <w:szCs w:val="22"/>
        </w:rPr>
        <w:t>теоретическими</w:t>
      </w:r>
      <w:r w:rsidR="00127AAA" w:rsidRPr="000A1529">
        <w:rPr>
          <w:sz w:val="22"/>
          <w:szCs w:val="22"/>
        </w:rPr>
        <w:t xml:space="preserve"> знаниями</w:t>
      </w:r>
      <w:r w:rsidR="00407906" w:rsidRPr="000A1529">
        <w:rPr>
          <w:sz w:val="22"/>
          <w:szCs w:val="22"/>
        </w:rPr>
        <w:t xml:space="preserve">по вопросам </w:t>
      </w:r>
      <w:r w:rsidR="00C20DF4" w:rsidRPr="000A1529">
        <w:rPr>
          <w:sz w:val="22"/>
          <w:szCs w:val="22"/>
        </w:rPr>
        <w:t>колит</w:t>
      </w:r>
      <w:r w:rsidR="00511055" w:rsidRPr="000A1529">
        <w:rPr>
          <w:sz w:val="22"/>
          <w:szCs w:val="22"/>
        </w:rPr>
        <w:t>ов.</w:t>
      </w:r>
    </w:p>
    <w:p w:rsidR="001E12D2" w:rsidRPr="000A1529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0A152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A1529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0A1529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A1529">
        <w:rPr>
          <w:sz w:val="22"/>
          <w:szCs w:val="22"/>
        </w:rPr>
        <w:t>Вопросы для самоподготовки:</w:t>
      </w:r>
    </w:p>
    <w:p w:rsidR="00511055" w:rsidRPr="000A1529" w:rsidRDefault="0051105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A1529">
        <w:rPr>
          <w:sz w:val="22"/>
          <w:szCs w:val="22"/>
        </w:rPr>
        <w:t xml:space="preserve">Псевдомембранозный колит </w:t>
      </w:r>
    </w:p>
    <w:p w:rsidR="004B2D1C" w:rsidRPr="000A1529" w:rsidRDefault="0051105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A1529">
        <w:rPr>
          <w:sz w:val="22"/>
          <w:szCs w:val="22"/>
        </w:rPr>
        <w:t xml:space="preserve">Коллагеновый колит </w:t>
      </w:r>
    </w:p>
    <w:p w:rsidR="00C91A3D" w:rsidRPr="000A1529" w:rsidRDefault="0051105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A1529">
        <w:rPr>
          <w:sz w:val="22"/>
          <w:szCs w:val="22"/>
        </w:rPr>
        <w:t>Лимфоцитарный колит</w:t>
      </w:r>
    </w:p>
    <w:p w:rsidR="00511055" w:rsidRPr="000A1529" w:rsidRDefault="0051105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A1529">
        <w:rPr>
          <w:sz w:val="22"/>
          <w:szCs w:val="22"/>
        </w:rPr>
        <w:t xml:space="preserve">Микроскопический колит </w:t>
      </w:r>
    </w:p>
    <w:p w:rsidR="00FB3325" w:rsidRPr="000A1529" w:rsidRDefault="0051105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A1529">
        <w:rPr>
          <w:sz w:val="22"/>
          <w:szCs w:val="22"/>
        </w:rPr>
        <w:t>Радиационный колит (клиника, диагностика)</w:t>
      </w:r>
    </w:p>
    <w:p w:rsidR="006460F6" w:rsidRPr="000A1529" w:rsidRDefault="006460F6" w:rsidP="006460F6">
      <w:pPr>
        <w:pStyle w:val="a3"/>
        <w:ind w:right="-1"/>
        <w:jc w:val="both"/>
        <w:rPr>
          <w:sz w:val="22"/>
          <w:szCs w:val="22"/>
        </w:rPr>
      </w:pPr>
    </w:p>
    <w:p w:rsidR="002D3A58" w:rsidRPr="000A1529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0A1529">
        <w:rPr>
          <w:b/>
          <w:bCs/>
          <w:sz w:val="22"/>
          <w:szCs w:val="22"/>
        </w:rPr>
        <w:t>Вид занятия:</w:t>
      </w:r>
      <w:r w:rsidR="002D3A1F" w:rsidRPr="000A1529">
        <w:rPr>
          <w:sz w:val="22"/>
          <w:szCs w:val="22"/>
        </w:rPr>
        <w:t>самостоятельное</w:t>
      </w:r>
      <w:r w:rsidRPr="000A1529">
        <w:rPr>
          <w:sz w:val="22"/>
          <w:szCs w:val="22"/>
        </w:rPr>
        <w:t xml:space="preserve"> занятие</w:t>
      </w:r>
    </w:p>
    <w:p w:rsidR="002D3A58" w:rsidRPr="000A152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A1529">
        <w:rPr>
          <w:b/>
          <w:bCs/>
          <w:sz w:val="22"/>
          <w:szCs w:val="22"/>
        </w:rPr>
        <w:t>Продолжительность занятия:</w:t>
      </w:r>
      <w:r w:rsidRPr="000A1529">
        <w:rPr>
          <w:b/>
          <w:bCs/>
          <w:sz w:val="22"/>
          <w:szCs w:val="22"/>
        </w:rPr>
        <w:tab/>
        <w:t>___</w:t>
      </w:r>
      <w:r w:rsidR="00511055" w:rsidRPr="000A1529">
        <w:rPr>
          <w:b/>
          <w:bCs/>
          <w:sz w:val="22"/>
          <w:szCs w:val="22"/>
        </w:rPr>
        <w:t>3</w:t>
      </w:r>
      <w:r w:rsidRPr="000A1529">
        <w:rPr>
          <w:b/>
          <w:bCs/>
          <w:sz w:val="22"/>
          <w:szCs w:val="22"/>
        </w:rPr>
        <w:t>_______________________</w:t>
      </w:r>
    </w:p>
    <w:p w:rsidR="002D3A58" w:rsidRPr="000A1529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0A1529">
        <w:rPr>
          <w:sz w:val="22"/>
          <w:szCs w:val="22"/>
        </w:rPr>
        <w:t xml:space="preserve">            (в академических часах)</w:t>
      </w:r>
    </w:p>
    <w:p w:rsidR="002D3A58" w:rsidRPr="000A1529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0A1529">
        <w:rPr>
          <w:b/>
          <w:bCs/>
          <w:sz w:val="22"/>
          <w:szCs w:val="22"/>
        </w:rPr>
        <w:t xml:space="preserve">6.  Оснащение: </w:t>
      </w:r>
    </w:p>
    <w:p w:rsidR="002D3A58" w:rsidRPr="000A1529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0A1529">
        <w:rPr>
          <w:b/>
          <w:bCs/>
          <w:sz w:val="22"/>
          <w:szCs w:val="22"/>
        </w:rPr>
        <w:t>7.Содержание занятия:</w:t>
      </w:r>
    </w:p>
    <w:p w:rsidR="002D3A58" w:rsidRPr="000A152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A1529">
        <w:rPr>
          <w:sz w:val="22"/>
          <w:szCs w:val="22"/>
        </w:rPr>
        <w:t>7.1. Контроль исходного уровня знаний и умений.</w:t>
      </w:r>
    </w:p>
    <w:p w:rsidR="002D3A58" w:rsidRPr="000A152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A1529">
        <w:rPr>
          <w:sz w:val="22"/>
          <w:szCs w:val="22"/>
        </w:rPr>
        <w:t xml:space="preserve">7.4. Самостоятельная работа студентов </w:t>
      </w:r>
      <w:r w:rsidR="000A3E3B" w:rsidRPr="000A1529">
        <w:rPr>
          <w:sz w:val="22"/>
          <w:szCs w:val="22"/>
        </w:rPr>
        <w:t>с литературой</w:t>
      </w:r>
    </w:p>
    <w:p w:rsidR="002D3A58" w:rsidRPr="000A152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A1529">
        <w:rPr>
          <w:sz w:val="22"/>
          <w:szCs w:val="22"/>
        </w:rPr>
        <w:t>7.5. Контроль конечного уровня  усвоения темы:</w:t>
      </w:r>
    </w:p>
    <w:p w:rsidR="002D3A58" w:rsidRPr="000A152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A1529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0A152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A1529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0A1529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0A1529">
        <w:rPr>
          <w:sz w:val="22"/>
          <w:szCs w:val="22"/>
          <w:u w:val="single"/>
        </w:rPr>
        <w:t>Место проведения самоподготовки:</w:t>
      </w:r>
    </w:p>
    <w:p w:rsidR="002D3A58" w:rsidRPr="000A1529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0A1529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0A1529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0A1529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A1529">
        <w:rPr>
          <w:sz w:val="22"/>
          <w:szCs w:val="22"/>
        </w:rPr>
        <w:t xml:space="preserve">Литература: </w:t>
      </w:r>
    </w:p>
    <w:p w:rsidR="00A7508E" w:rsidRPr="000A1529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A1529">
        <w:rPr>
          <w:sz w:val="22"/>
          <w:szCs w:val="22"/>
        </w:rPr>
        <w:t xml:space="preserve">Основная </w:t>
      </w:r>
    </w:p>
    <w:p w:rsidR="00A7508E" w:rsidRPr="000A1529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A1529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0A1529">
        <w:rPr>
          <w:rStyle w:val="apple-style-span"/>
          <w:color w:val="000000"/>
          <w:sz w:val="22"/>
          <w:szCs w:val="22"/>
        </w:rPr>
        <w:t>.</w:t>
      </w:r>
    </w:p>
    <w:p w:rsidR="003E38A9" w:rsidRPr="000A1529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A1529">
        <w:rPr>
          <w:rStyle w:val="apple-style-span"/>
          <w:color w:val="000000"/>
          <w:sz w:val="22"/>
          <w:szCs w:val="22"/>
        </w:rPr>
        <w:t>Клиническая</w:t>
      </w:r>
      <w:r w:rsidRPr="000A1529">
        <w:rPr>
          <w:rStyle w:val="apple-converted-space"/>
          <w:color w:val="000000"/>
          <w:sz w:val="22"/>
          <w:szCs w:val="22"/>
        </w:rPr>
        <w:t> </w:t>
      </w:r>
      <w:r w:rsidRPr="000A1529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0A1529">
        <w:rPr>
          <w:rStyle w:val="apple-converted-space"/>
          <w:color w:val="000000"/>
          <w:sz w:val="22"/>
          <w:szCs w:val="22"/>
        </w:rPr>
        <w:t> </w:t>
      </w:r>
      <w:r w:rsidRPr="000A1529">
        <w:rPr>
          <w:rStyle w:val="apple-style-span"/>
          <w:color w:val="000000"/>
          <w:sz w:val="22"/>
          <w:szCs w:val="22"/>
        </w:rPr>
        <w:t>2009. - 413 с</w:t>
      </w:r>
    </w:p>
    <w:p w:rsidR="003E38A9" w:rsidRPr="000A1529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A1529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0A1529">
        <w:rPr>
          <w:color w:val="000000"/>
          <w:sz w:val="22"/>
          <w:szCs w:val="22"/>
        </w:rPr>
        <w:t> </w:t>
      </w:r>
      <w:r w:rsidRPr="000A1529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0A1529">
        <w:rPr>
          <w:color w:val="000000"/>
          <w:sz w:val="22"/>
          <w:szCs w:val="22"/>
        </w:rPr>
        <w:t>: учебное пособие, [рек. УМО для системы послевуз. проф. образования врачей]/ Российская </w:t>
      </w:r>
      <w:r w:rsidRPr="000A1529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0A1529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0A1529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A1529">
        <w:rPr>
          <w:rStyle w:val="apple-style-span"/>
          <w:color w:val="000000"/>
          <w:sz w:val="22"/>
          <w:szCs w:val="22"/>
        </w:rPr>
        <w:t>Синдром метеоризма в</w:t>
      </w:r>
      <w:r w:rsidRPr="000A1529">
        <w:rPr>
          <w:rStyle w:val="apple-converted-space"/>
          <w:color w:val="000000"/>
          <w:sz w:val="22"/>
          <w:szCs w:val="22"/>
        </w:rPr>
        <w:t> </w:t>
      </w:r>
      <w:r w:rsidRPr="000A1529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0A1529">
        <w:rPr>
          <w:rStyle w:val="apple-converted-space"/>
          <w:color w:val="000000"/>
          <w:sz w:val="22"/>
          <w:szCs w:val="22"/>
        </w:rPr>
        <w:t> </w:t>
      </w:r>
      <w:r w:rsidRPr="000A1529">
        <w:rPr>
          <w:rStyle w:val="apple-style-span"/>
          <w:color w:val="000000"/>
          <w:sz w:val="22"/>
          <w:szCs w:val="22"/>
        </w:rPr>
        <w:t>2009. - 61 с</w:t>
      </w:r>
    </w:p>
    <w:p w:rsidR="003E38A9" w:rsidRPr="000A1529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A1529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0A1529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A1529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0A1529">
        <w:rPr>
          <w:color w:val="000000"/>
          <w:sz w:val="22"/>
          <w:szCs w:val="22"/>
        </w:rPr>
        <w:t>: монография/ Н. С. Горбунов [и др.]; Красноярская гос. мед. академия, НИИ медицинских проблем крайнего Севера РАМН. - Красноярск: КрасГМА, 2007. - 108 с</w:t>
      </w:r>
      <w:r w:rsidR="00A7508E" w:rsidRPr="000A1529">
        <w:rPr>
          <w:color w:val="000000"/>
          <w:sz w:val="22"/>
          <w:szCs w:val="22"/>
        </w:rPr>
        <w:t>.</w:t>
      </w:r>
    </w:p>
    <w:p w:rsidR="00161951" w:rsidRPr="000A1529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A1529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0A1529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A1529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0A1529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0A1529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A1529">
        <w:rPr>
          <w:sz w:val="22"/>
          <w:szCs w:val="22"/>
        </w:rPr>
        <w:t>Дополнительная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 xml:space="preserve">Постановление Правительства РФ от 30 июня 1998 г. </w:t>
      </w:r>
      <w:r w:rsidRPr="000A1529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0A152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0A1529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A1529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0A152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0A152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0A152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0A152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0A152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0A152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0A152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0A1529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0A1529">
        <w:rPr>
          <w:rFonts w:ascii="Times New Roman" w:hAnsi="Times New Roman" w:cs="Times New Roman"/>
          <w:sz w:val="22"/>
          <w:szCs w:val="22"/>
        </w:rPr>
        <w:t> </w:t>
      </w:r>
      <w:r w:rsidRPr="000A1529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0A1529">
        <w:rPr>
          <w:rFonts w:ascii="Times New Roman" w:hAnsi="Times New Roman" w:cs="Times New Roman"/>
          <w:sz w:val="22"/>
          <w:szCs w:val="22"/>
        </w:rPr>
        <w:t> </w:t>
      </w:r>
      <w:r w:rsidRPr="000A1529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0A1529">
        <w:rPr>
          <w:rFonts w:ascii="Times New Roman" w:hAnsi="Times New Roman" w:cs="Times New Roman"/>
          <w:sz w:val="22"/>
          <w:szCs w:val="22"/>
        </w:rPr>
        <w:t> </w:t>
      </w:r>
      <w:r w:rsidRPr="000A1529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0A1529">
        <w:rPr>
          <w:rFonts w:ascii="Times New Roman" w:hAnsi="Times New Roman" w:cs="Times New Roman"/>
          <w:sz w:val="22"/>
          <w:szCs w:val="22"/>
        </w:rPr>
        <w:t>N </w:t>
      </w:r>
      <w:r w:rsidRPr="000A1529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0A1529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A152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0A152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A1529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0A152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A1529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0A152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A152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0A1529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0A1529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0A1529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0A1529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0A152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A1529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0A1529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0A1529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0A1529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0A1529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1529"/>
    <w:rsid w:val="000A3E3B"/>
    <w:rsid w:val="000C36F4"/>
    <w:rsid w:val="000E3C8F"/>
    <w:rsid w:val="001053FF"/>
    <w:rsid w:val="001063C3"/>
    <w:rsid w:val="00113786"/>
    <w:rsid w:val="00127AAA"/>
    <w:rsid w:val="00161951"/>
    <w:rsid w:val="0016415D"/>
    <w:rsid w:val="00182E91"/>
    <w:rsid w:val="001B76BF"/>
    <w:rsid w:val="001E0238"/>
    <w:rsid w:val="001E0B4E"/>
    <w:rsid w:val="001E12D2"/>
    <w:rsid w:val="002260A4"/>
    <w:rsid w:val="00244801"/>
    <w:rsid w:val="00251AF1"/>
    <w:rsid w:val="002721E3"/>
    <w:rsid w:val="00284C55"/>
    <w:rsid w:val="002C6B48"/>
    <w:rsid w:val="002D3A1F"/>
    <w:rsid w:val="002D3A58"/>
    <w:rsid w:val="002F04C8"/>
    <w:rsid w:val="003A623F"/>
    <w:rsid w:val="003B258C"/>
    <w:rsid w:val="003E38A9"/>
    <w:rsid w:val="004000DF"/>
    <w:rsid w:val="00407906"/>
    <w:rsid w:val="00423159"/>
    <w:rsid w:val="00432A23"/>
    <w:rsid w:val="00486B6B"/>
    <w:rsid w:val="004B2D1C"/>
    <w:rsid w:val="004D2917"/>
    <w:rsid w:val="004D5C40"/>
    <w:rsid w:val="00511055"/>
    <w:rsid w:val="005442DA"/>
    <w:rsid w:val="005556F9"/>
    <w:rsid w:val="005703A8"/>
    <w:rsid w:val="005728C0"/>
    <w:rsid w:val="00574017"/>
    <w:rsid w:val="005F2574"/>
    <w:rsid w:val="006460F6"/>
    <w:rsid w:val="006B1347"/>
    <w:rsid w:val="00702D27"/>
    <w:rsid w:val="00732CE7"/>
    <w:rsid w:val="00746523"/>
    <w:rsid w:val="007E3F06"/>
    <w:rsid w:val="007F1A6A"/>
    <w:rsid w:val="00837930"/>
    <w:rsid w:val="0084423A"/>
    <w:rsid w:val="00957F29"/>
    <w:rsid w:val="00A10F1F"/>
    <w:rsid w:val="00A6233F"/>
    <w:rsid w:val="00A67475"/>
    <w:rsid w:val="00A7508E"/>
    <w:rsid w:val="00A8025D"/>
    <w:rsid w:val="00A84319"/>
    <w:rsid w:val="00AA7A87"/>
    <w:rsid w:val="00AE63F4"/>
    <w:rsid w:val="00B120A9"/>
    <w:rsid w:val="00B22461"/>
    <w:rsid w:val="00B23CE8"/>
    <w:rsid w:val="00B5487C"/>
    <w:rsid w:val="00B71C9E"/>
    <w:rsid w:val="00B96F56"/>
    <w:rsid w:val="00BF69F9"/>
    <w:rsid w:val="00C058DD"/>
    <w:rsid w:val="00C1105E"/>
    <w:rsid w:val="00C20DF4"/>
    <w:rsid w:val="00C3447F"/>
    <w:rsid w:val="00C641FC"/>
    <w:rsid w:val="00C91A3D"/>
    <w:rsid w:val="00CD7BB5"/>
    <w:rsid w:val="00CF1CD6"/>
    <w:rsid w:val="00D16CF9"/>
    <w:rsid w:val="00ED7DAA"/>
    <w:rsid w:val="00F271FB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2013-03-14T07:04:00Z</cp:lastPrinted>
  <dcterms:created xsi:type="dcterms:W3CDTF">2013-03-12T06:47:00Z</dcterms:created>
  <dcterms:modified xsi:type="dcterms:W3CDTF">2018-11-05T19:01:00Z</dcterms:modified>
</cp:coreProperties>
</file>